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77" w:rsidRDefault="002B0477" w:rsidP="002B0477">
      <w:pPr>
        <w:jc w:val="center"/>
        <w:rPr>
          <w:rFonts w:asciiTheme="minorHAnsi" w:hAnsiTheme="minorHAnsi"/>
          <w:b/>
          <w:sz w:val="32"/>
          <w:szCs w:val="32"/>
        </w:rPr>
      </w:pPr>
      <w:r w:rsidRPr="004649BF">
        <w:rPr>
          <w:rFonts w:asciiTheme="minorHAnsi" w:hAnsiTheme="minorHAnsi"/>
          <w:b/>
          <w:sz w:val="32"/>
          <w:szCs w:val="32"/>
        </w:rPr>
        <w:t>Unanticipated Interruption of Testing Policy</w:t>
      </w:r>
    </w:p>
    <w:p w:rsidR="002B0477" w:rsidRPr="00CD122E" w:rsidRDefault="002B0477" w:rsidP="002B0477">
      <w:pPr>
        <w:jc w:val="center"/>
        <w:rPr>
          <w:i/>
          <w:szCs w:val="24"/>
        </w:rPr>
      </w:pPr>
      <w:r w:rsidRPr="00CD122E">
        <w:rPr>
          <w:i/>
          <w:szCs w:val="24"/>
        </w:rPr>
        <w:t>Approved by the College Committee on Instruction and Appraisal (CCIA), 3/2/16</w:t>
      </w:r>
    </w:p>
    <w:p w:rsidR="002B0477" w:rsidRPr="002B0477" w:rsidRDefault="002B0477" w:rsidP="002B0477">
      <w:pPr>
        <w:jc w:val="center"/>
        <w:rPr>
          <w:i/>
        </w:rPr>
      </w:pPr>
      <w:r w:rsidRPr="002B0477">
        <w:rPr>
          <w:i/>
        </w:rPr>
        <w:t>Approved by the College of Medicine Executive Committee 6/8/2016</w:t>
      </w:r>
    </w:p>
    <w:p w:rsidR="002B0477" w:rsidRPr="004649BF" w:rsidRDefault="002B0477" w:rsidP="002B0477">
      <w:pPr>
        <w:rPr>
          <w:rFonts w:asciiTheme="minorHAnsi" w:hAnsiTheme="minorHAnsi"/>
          <w:b/>
        </w:rPr>
      </w:pPr>
      <w:r w:rsidRPr="004649BF">
        <w:rPr>
          <w:rFonts w:asciiTheme="minorHAnsi" w:hAnsiTheme="minorHAnsi"/>
          <w:b/>
        </w:rPr>
        <w:t>Policy</w:t>
      </w:r>
    </w:p>
    <w:p w:rsidR="002B0477" w:rsidRPr="004649BF" w:rsidRDefault="002B0477" w:rsidP="002B0477">
      <w:pPr>
        <w:rPr>
          <w:rFonts w:asciiTheme="minorHAnsi" w:hAnsiTheme="minorHAnsi"/>
        </w:rPr>
      </w:pPr>
    </w:p>
    <w:p w:rsidR="002B0477" w:rsidRPr="004649BF" w:rsidRDefault="002B0477" w:rsidP="002B0477">
      <w:pPr>
        <w:rPr>
          <w:rFonts w:asciiTheme="minorHAnsi" w:hAnsiTheme="minorHAnsi"/>
        </w:rPr>
      </w:pPr>
      <w:r w:rsidRPr="004649BF">
        <w:rPr>
          <w:rFonts w:asciiTheme="minorHAnsi" w:hAnsiTheme="minorHAnsi"/>
        </w:rPr>
        <w:t>The University of Illinois College of Medicine recognizes an obligation to establish standardized</w:t>
      </w:r>
    </w:p>
    <w:p w:rsidR="002B0477" w:rsidRPr="004649BF" w:rsidRDefault="002B0477" w:rsidP="002B0477">
      <w:pPr>
        <w:rPr>
          <w:rFonts w:asciiTheme="minorHAnsi" w:hAnsiTheme="minorHAnsi"/>
        </w:rPr>
      </w:pPr>
      <w:r w:rsidRPr="004649BF">
        <w:rPr>
          <w:rFonts w:asciiTheme="minorHAnsi" w:hAnsiTheme="minorHAnsi"/>
        </w:rPr>
        <w:t>procedures to address unanticipated interruptions in examinations or assessments (e.g. tornado, fire</w:t>
      </w:r>
    </w:p>
    <w:p w:rsidR="002B0477" w:rsidRPr="004649BF" w:rsidRDefault="002B0477" w:rsidP="002B0477">
      <w:pPr>
        <w:rPr>
          <w:rFonts w:asciiTheme="minorHAnsi" w:hAnsiTheme="minorHAnsi"/>
        </w:rPr>
      </w:pPr>
      <w:r w:rsidRPr="004649BF">
        <w:rPr>
          <w:rFonts w:asciiTheme="minorHAnsi" w:hAnsiTheme="minorHAnsi"/>
        </w:rPr>
        <w:t>alarm, network outage, or power failure) that minimize impact on student performance and</w:t>
      </w:r>
    </w:p>
    <w:p w:rsidR="002B0477" w:rsidRDefault="002B0477" w:rsidP="002B0477">
      <w:pPr>
        <w:rPr>
          <w:rFonts w:asciiTheme="minorHAnsi" w:hAnsiTheme="minorHAnsi"/>
        </w:rPr>
      </w:pPr>
      <w:r w:rsidRPr="004649BF">
        <w:rPr>
          <w:rFonts w:asciiTheme="minorHAnsi" w:hAnsiTheme="minorHAnsi"/>
        </w:rPr>
        <w:t>exam/testing integrity.</w:t>
      </w:r>
    </w:p>
    <w:p w:rsidR="002B0477" w:rsidRPr="004649BF" w:rsidRDefault="002B0477" w:rsidP="002B0477">
      <w:pPr>
        <w:rPr>
          <w:rFonts w:asciiTheme="minorHAnsi" w:hAnsiTheme="minorHAnsi"/>
        </w:rPr>
      </w:pPr>
    </w:p>
    <w:p w:rsidR="002B0477" w:rsidRPr="004649BF" w:rsidRDefault="002B0477" w:rsidP="002B0477">
      <w:pPr>
        <w:rPr>
          <w:rFonts w:asciiTheme="minorHAnsi" w:hAnsiTheme="minorHAnsi"/>
          <w:b/>
        </w:rPr>
      </w:pPr>
      <w:r w:rsidRPr="004649BF">
        <w:rPr>
          <w:rFonts w:asciiTheme="minorHAnsi" w:hAnsiTheme="minorHAnsi"/>
          <w:b/>
        </w:rPr>
        <w:t>Procedure</w:t>
      </w:r>
    </w:p>
    <w:p w:rsidR="002B0477" w:rsidRPr="004649BF" w:rsidRDefault="002B0477" w:rsidP="002B0477">
      <w:pPr>
        <w:rPr>
          <w:rFonts w:asciiTheme="minorHAnsi" w:hAnsiTheme="minorHAnsi"/>
        </w:rPr>
      </w:pP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If an unanticipated interruption occurs during an assessment, the safety concerns of students</w:t>
      </w:r>
    </w:p>
    <w:p w:rsidR="002B0477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and staff should be first considered, and if evacuation is appropriate.</w:t>
      </w:r>
    </w:p>
    <w:p w:rsidR="002B0477" w:rsidRPr="004649BF" w:rsidRDefault="002B0477" w:rsidP="002B0477">
      <w:pPr>
        <w:ind w:left="720" w:firstLine="360"/>
        <w:rPr>
          <w:rFonts w:asciiTheme="minorHAnsi" w:hAnsiTheme="minorHAnsi"/>
        </w:rPr>
      </w:pP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Pr="00CD122E">
        <w:rPr>
          <w:rFonts w:asciiTheme="minorHAnsi" w:hAnsiTheme="minorHAnsi"/>
          <w:b/>
          <w:u w:val="single"/>
        </w:rPr>
        <w:t>The time of the interruption should be documented</w:t>
      </w:r>
      <w:r w:rsidRPr="004649BF">
        <w:rPr>
          <w:rFonts w:asciiTheme="minorHAnsi" w:hAnsiTheme="minorHAnsi"/>
        </w:rPr>
        <w:t xml:space="preserve"> by the lead proctor and/or exam</w:t>
      </w:r>
    </w:p>
    <w:p w:rsidR="002B0477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administrator (write it on the board).</w:t>
      </w:r>
    </w:p>
    <w:p w:rsidR="002B0477" w:rsidRPr="004649BF" w:rsidRDefault="002B0477" w:rsidP="002B0477">
      <w:pPr>
        <w:ind w:left="720" w:firstLine="360"/>
        <w:rPr>
          <w:rFonts w:asciiTheme="minorHAnsi" w:hAnsiTheme="minorHAnsi"/>
        </w:rPr>
      </w:pP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If evacuation is appropriate, follow the protocol for the site, leaving all testing materials at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student stations and proceeding to the predesignated safety location to await further</w:t>
      </w:r>
    </w:p>
    <w:p w:rsidR="002B0477" w:rsidRDefault="002B0477" w:rsidP="002B0477">
      <w:pPr>
        <w:ind w:left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instructions. If possible, sufficient supervision should be provided to ensure students are not left</w:t>
      </w:r>
      <w:r>
        <w:rPr>
          <w:rFonts w:asciiTheme="minorHAnsi" w:hAnsiTheme="minorHAnsi"/>
        </w:rPr>
        <w:t xml:space="preserve"> </w:t>
      </w:r>
      <w:r w:rsidRPr="004649BF">
        <w:rPr>
          <w:rFonts w:asciiTheme="minorHAnsi" w:hAnsiTheme="minorHAnsi"/>
        </w:rPr>
        <w:t>alone, and do not talk or communicate about the exam.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</w:p>
    <w:p w:rsidR="002B0477" w:rsidRDefault="002B0477" w:rsidP="002B0477">
      <w:pPr>
        <w:ind w:firstLine="720"/>
        <w:rPr>
          <w:rFonts w:asciiTheme="minorHAnsi" w:hAnsiTheme="minorHAnsi"/>
          <w:b/>
        </w:rPr>
      </w:pPr>
      <w:r w:rsidRPr="004649BF">
        <w:rPr>
          <w:rFonts w:asciiTheme="minorHAnsi" w:hAnsiTheme="minorHAnsi"/>
          <w:b/>
        </w:rPr>
        <w:t>For an NBME Exam:</w:t>
      </w:r>
    </w:p>
    <w:p w:rsidR="002B0477" w:rsidRPr="004649BF" w:rsidRDefault="002B0477" w:rsidP="002B0477">
      <w:pPr>
        <w:ind w:firstLine="720"/>
        <w:rPr>
          <w:rFonts w:asciiTheme="minorHAnsi" w:hAnsiTheme="minorHAnsi"/>
          <w:b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 xml:space="preserve">Advise the examinee(s) to close the web browser by holding down </w:t>
      </w:r>
      <w:r w:rsidRPr="00CD122E">
        <w:rPr>
          <w:rFonts w:asciiTheme="minorHAnsi" w:hAnsiTheme="minorHAnsi"/>
          <w:b/>
        </w:rPr>
        <w:t>Ctrl+Shift+Q</w:t>
      </w:r>
      <w:r w:rsidRPr="004649BF">
        <w:rPr>
          <w:rFonts w:asciiTheme="minorHAnsi" w:hAnsiTheme="minorHAnsi"/>
        </w:rPr>
        <w:t>. Closing</w:t>
      </w:r>
    </w:p>
    <w:p w:rsidR="002B0477" w:rsidRDefault="002B0477" w:rsidP="002B0477">
      <w:pPr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the browser will prevent the examinee(s) from losing time in the exam.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</w:p>
    <w:p w:rsidR="002B0477" w:rsidRDefault="002B0477" w:rsidP="002B047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 xml:space="preserve">Log off the Chief Proctor workstation by clicking the </w:t>
      </w:r>
      <w:r w:rsidRPr="00280C61">
        <w:rPr>
          <w:rFonts w:asciiTheme="minorHAnsi" w:hAnsiTheme="minorHAnsi"/>
          <w:b/>
        </w:rPr>
        <w:t xml:space="preserve">Log Out </w:t>
      </w:r>
      <w:r w:rsidRPr="004649BF">
        <w:rPr>
          <w:rFonts w:asciiTheme="minorHAnsi" w:hAnsiTheme="minorHAnsi"/>
        </w:rPr>
        <w:t>button.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</w:p>
    <w:p w:rsidR="002B0477" w:rsidRDefault="002B0477" w:rsidP="002B0477">
      <w:pPr>
        <w:tabs>
          <w:tab w:val="left" w:pos="1800"/>
        </w:tabs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i.</w:t>
      </w:r>
      <w:r>
        <w:rPr>
          <w:rFonts w:asciiTheme="minorHAnsi" w:hAnsiTheme="minorHAnsi"/>
        </w:rPr>
        <w:tab/>
      </w:r>
      <w:r w:rsidRPr="00280C61">
        <w:rPr>
          <w:rFonts w:asciiTheme="minorHAnsi" w:hAnsiTheme="minorHAnsi"/>
          <w:b/>
        </w:rPr>
        <w:t xml:space="preserve">DO NOT End the Exam. </w:t>
      </w:r>
      <w:r w:rsidRPr="004649BF">
        <w:rPr>
          <w:rFonts w:asciiTheme="minorHAnsi" w:hAnsiTheme="minorHAnsi"/>
        </w:rPr>
        <w:t>Ending the examination will mark all examinees</w:t>
      </w:r>
    </w:p>
    <w:p w:rsidR="002B0477" w:rsidRDefault="002B0477" w:rsidP="002B0477">
      <w:pPr>
        <w:tabs>
          <w:tab w:val="left" w:pos="1800"/>
        </w:tabs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complete and will prevent examinees from accessing the exam to continue</w:t>
      </w:r>
      <w:r>
        <w:rPr>
          <w:rFonts w:asciiTheme="minorHAnsi" w:hAnsiTheme="minorHAnsi"/>
        </w:rPr>
        <w:t xml:space="preserve"> </w:t>
      </w:r>
      <w:r w:rsidRPr="004649BF">
        <w:rPr>
          <w:rFonts w:asciiTheme="minorHAnsi" w:hAnsiTheme="minorHAnsi"/>
        </w:rPr>
        <w:t>testing.</w:t>
      </w:r>
    </w:p>
    <w:p w:rsidR="002B0477" w:rsidRPr="004649BF" w:rsidRDefault="002B0477" w:rsidP="002B0477">
      <w:pPr>
        <w:ind w:left="1440"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Contact the NBME at 215-590-9298 once all the examinees and proctors are evacuated</w:t>
      </w:r>
    </w:p>
    <w:p w:rsidR="002B0477" w:rsidRDefault="002B0477" w:rsidP="002B0477">
      <w:pPr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from the test site.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A decision must be made whether to terminate and reschedule, or continue the exam. This will</w:t>
      </w:r>
    </w:p>
    <w:p w:rsidR="002B0477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depend on factors such as: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</w:p>
    <w:p w:rsidR="002B0477" w:rsidRDefault="002B0477" w:rsidP="002B047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The safety of the exam site;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The likely length of time before the problem can be rectified (i.e., what is a reasonable</w:t>
      </w:r>
    </w:p>
    <w:p w:rsidR="002B0477" w:rsidRDefault="002B0477" w:rsidP="002B0477">
      <w:pPr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amount of time for students to wait);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The degree of trauma experienced by the students due to the event (e.g. a fire or</w:t>
      </w:r>
    </w:p>
    <w:p w:rsidR="002B0477" w:rsidRDefault="002B0477" w:rsidP="002B0477">
      <w:pPr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violent event may well negatively affect students’ ability to resume testing);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Whether all the rooms in which the test was being taken were affected, or only some,</w:t>
      </w:r>
    </w:p>
    <w:p w:rsidR="002B0477" w:rsidRDefault="002B0477" w:rsidP="002B0477">
      <w:pPr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lastRenderedPageBreak/>
        <w:t>and the availability of satisfactory alternative rooms to which the students can be</w:t>
      </w:r>
      <w:r>
        <w:rPr>
          <w:rFonts w:asciiTheme="minorHAnsi" w:hAnsiTheme="minorHAnsi"/>
        </w:rPr>
        <w:t xml:space="preserve"> </w:t>
      </w:r>
      <w:r w:rsidRPr="004649BF">
        <w:rPr>
          <w:rFonts w:asciiTheme="minorHAnsi" w:hAnsiTheme="minorHAnsi"/>
        </w:rPr>
        <w:t>moved;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e.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The extent to which there has been opportunity for communication or collaboration</w:t>
      </w:r>
    </w:p>
    <w:p w:rsidR="002B0477" w:rsidRDefault="002B0477" w:rsidP="002B0477">
      <w:pPr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between the students during the disruption.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If the interruption does not require an evacuation, and does not impact student safety, and is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 xml:space="preserve">potentially less than </w:t>
      </w:r>
      <w:r w:rsidRPr="00CD122E">
        <w:rPr>
          <w:rFonts w:asciiTheme="minorHAnsi" w:hAnsiTheme="minorHAnsi"/>
          <w:b/>
        </w:rPr>
        <w:t>one (1) hour</w:t>
      </w:r>
      <w:r w:rsidRPr="004649BF">
        <w:rPr>
          <w:rFonts w:asciiTheme="minorHAnsi" w:hAnsiTheme="minorHAnsi"/>
        </w:rPr>
        <w:t xml:space="preserve"> in length, students should quietly remain in the testing area, or an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area designated by administration, to resume the testing activity after problems have been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resolved. Students evacuated from the examination site should also be instructed to wait if safety is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not jeopardized. Sufficient supervision should be provided to ensure that students are not left alone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at any time, and do not talk or communicate about the exam. If the problem is resolved, any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evacuated students should return to the exam area, or a new exam site, and testing may resume.</w:t>
      </w:r>
    </w:p>
    <w:p w:rsidR="002B0477" w:rsidRPr="004649BF" w:rsidRDefault="002B0477" w:rsidP="002B0477">
      <w:pPr>
        <w:tabs>
          <w:tab w:val="left" w:pos="144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Students should be instructed to not discuss, with any person, the form or content of</w:t>
      </w:r>
    </w:p>
    <w:p w:rsidR="002B0477" w:rsidRPr="004649BF" w:rsidRDefault="002B0477" w:rsidP="002B0477">
      <w:pPr>
        <w:tabs>
          <w:tab w:val="left" w:pos="1440"/>
        </w:tabs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the examination during the period of the interruption. Any such discussion may be</w:t>
      </w:r>
    </w:p>
    <w:p w:rsidR="002B0477" w:rsidRPr="00280C61" w:rsidRDefault="002B0477" w:rsidP="002B0477">
      <w:pPr>
        <w:tabs>
          <w:tab w:val="left" w:pos="1440"/>
        </w:tabs>
        <w:ind w:left="720" w:firstLine="720"/>
        <w:rPr>
          <w:rFonts w:asciiTheme="minorHAnsi" w:hAnsiTheme="minorHAnsi"/>
          <w:i/>
        </w:rPr>
      </w:pPr>
      <w:r w:rsidRPr="004649BF">
        <w:rPr>
          <w:rFonts w:asciiTheme="minorHAnsi" w:hAnsiTheme="minorHAnsi"/>
        </w:rPr>
        <w:t xml:space="preserve">regarded as academic misconduct and is unethical and a violation of the </w:t>
      </w:r>
      <w:r w:rsidRPr="00280C61">
        <w:rPr>
          <w:rFonts w:asciiTheme="minorHAnsi" w:hAnsiTheme="minorHAnsi"/>
          <w:i/>
        </w:rPr>
        <w:t>Statement on</w:t>
      </w:r>
    </w:p>
    <w:p w:rsidR="002B0477" w:rsidRPr="004649BF" w:rsidRDefault="002B0477" w:rsidP="002B0477">
      <w:pPr>
        <w:tabs>
          <w:tab w:val="left" w:pos="1440"/>
        </w:tabs>
        <w:ind w:left="720" w:firstLine="720"/>
        <w:rPr>
          <w:rFonts w:asciiTheme="minorHAnsi" w:hAnsiTheme="minorHAnsi"/>
        </w:rPr>
      </w:pPr>
      <w:r w:rsidRPr="00280C61">
        <w:rPr>
          <w:rFonts w:asciiTheme="minorHAnsi" w:hAnsiTheme="minorHAnsi"/>
          <w:i/>
        </w:rPr>
        <w:t>Professional Behavior</w:t>
      </w:r>
      <w:r w:rsidRPr="004649BF">
        <w:rPr>
          <w:rFonts w:asciiTheme="minorHAnsi" w:hAnsiTheme="minorHAnsi"/>
        </w:rPr>
        <w:t xml:space="preserve"> of the College Committee on Student Promotions and the</w:t>
      </w:r>
    </w:p>
    <w:p w:rsidR="002B0477" w:rsidRPr="004649BF" w:rsidRDefault="002B0477" w:rsidP="002B0477">
      <w:pPr>
        <w:tabs>
          <w:tab w:val="left" w:pos="1440"/>
        </w:tabs>
        <w:ind w:left="720" w:firstLine="720"/>
        <w:rPr>
          <w:rFonts w:asciiTheme="minorHAnsi" w:hAnsiTheme="minorHAnsi"/>
        </w:rPr>
      </w:pPr>
      <w:r w:rsidRPr="00280C61">
        <w:rPr>
          <w:rFonts w:asciiTheme="minorHAnsi" w:hAnsiTheme="minorHAnsi"/>
          <w:i/>
        </w:rPr>
        <w:t>Guidelines Regarding Academic Integrity</w:t>
      </w:r>
      <w:r w:rsidRPr="004649BF">
        <w:rPr>
          <w:rFonts w:asciiTheme="minorHAnsi" w:hAnsiTheme="minorHAnsi"/>
        </w:rPr>
        <w:t xml:space="preserve"> of the UIC Student Disciplinary Code. Engaging</w:t>
      </w:r>
    </w:p>
    <w:p w:rsidR="002B0477" w:rsidRPr="004649BF" w:rsidRDefault="002B0477" w:rsidP="002B0477">
      <w:pPr>
        <w:tabs>
          <w:tab w:val="left" w:pos="1440"/>
        </w:tabs>
        <w:ind w:left="144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in these and/or other similar behaviors may be cause for disciplinary action by the</w:t>
      </w:r>
    </w:p>
    <w:p w:rsidR="002B0477" w:rsidRPr="004649BF" w:rsidRDefault="002B0477" w:rsidP="002B0477">
      <w:pPr>
        <w:tabs>
          <w:tab w:val="left" w:pos="1440"/>
        </w:tabs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University.</w:t>
      </w:r>
    </w:p>
    <w:p w:rsidR="002B0477" w:rsidRPr="004649BF" w:rsidRDefault="002B0477" w:rsidP="002B0477">
      <w:pPr>
        <w:tabs>
          <w:tab w:val="left" w:pos="144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The amount of time allotted for the exam will not be affected by any interruption.</w:t>
      </w:r>
    </w:p>
    <w:p w:rsidR="002B0477" w:rsidRPr="004649BF" w:rsidRDefault="002B0477" w:rsidP="002B0477">
      <w:pPr>
        <w:tabs>
          <w:tab w:val="left" w:pos="1440"/>
        </w:tabs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Resumed exams should retain the time available prior to the interruption, i.e., a two</w:t>
      </w:r>
    </w:p>
    <w:p w:rsidR="002B0477" w:rsidRDefault="002B0477" w:rsidP="002B0477">
      <w:pPr>
        <w:tabs>
          <w:tab w:val="left" w:pos="1440"/>
        </w:tabs>
        <w:ind w:left="72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hour exam interrupted after fifteen minutes would be resumed with 1:45:00 remaining.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 xml:space="preserve">If an exam interruption exceeds </w:t>
      </w:r>
      <w:r w:rsidRPr="00CD122E">
        <w:rPr>
          <w:rFonts w:asciiTheme="minorHAnsi" w:hAnsiTheme="minorHAnsi"/>
          <w:b/>
        </w:rPr>
        <w:t>one (1) hour</w:t>
      </w:r>
      <w:r w:rsidRPr="004649BF">
        <w:rPr>
          <w:rFonts w:asciiTheme="minorHAnsi" w:hAnsiTheme="minorHAnsi"/>
        </w:rPr>
        <w:t xml:space="preserve"> in length, and there are no safety concerns, and if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students are willing to continue to wait for the problem to be rectified, an exam may be</w:t>
      </w:r>
    </w:p>
    <w:p w:rsidR="002B0477" w:rsidRPr="004649BF" w:rsidRDefault="002B0477" w:rsidP="002B0477">
      <w:pPr>
        <w:ind w:left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resumed at a later time, as long as students remain quietly in the testing or designated area</w:t>
      </w:r>
    </w:p>
    <w:p w:rsidR="002B0477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until the exam resumes.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</w:p>
    <w:p w:rsidR="002B0477" w:rsidRDefault="002B0477" w:rsidP="002B04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 xml:space="preserve"> Exams with interruptions exceeding </w:t>
      </w:r>
      <w:r w:rsidRPr="00CD122E">
        <w:rPr>
          <w:rFonts w:asciiTheme="minorHAnsi" w:hAnsiTheme="minorHAnsi"/>
          <w:b/>
        </w:rPr>
        <w:t>one (1) hour</w:t>
      </w:r>
      <w:r w:rsidRPr="004649BF">
        <w:rPr>
          <w:rFonts w:asciiTheme="minorHAnsi" w:hAnsiTheme="minorHAnsi"/>
        </w:rPr>
        <w:t xml:space="preserve"> in length may be terminated and rescheduled.</w:t>
      </w: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If an exam is terminated, an alternate date should be scheduled (including Saturday), occurring</w:t>
      </w:r>
    </w:p>
    <w:p w:rsidR="002B0477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as soon as possible.</w:t>
      </w:r>
    </w:p>
    <w:p w:rsidR="002B0477" w:rsidRPr="004649BF" w:rsidRDefault="002B0477" w:rsidP="002B0477">
      <w:pPr>
        <w:rPr>
          <w:rFonts w:asciiTheme="minorHAnsi" w:hAnsiTheme="minorHAnsi"/>
        </w:rPr>
      </w:pPr>
    </w:p>
    <w:p w:rsidR="002B0477" w:rsidRPr="004649BF" w:rsidRDefault="002B0477" w:rsidP="002B04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Students will only have one exam score considered.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If an exam is interrupted, then completed at a different time, or considered complete</w:t>
      </w:r>
    </w:p>
    <w:p w:rsidR="002B0477" w:rsidRPr="004649BF" w:rsidRDefault="002B0477" w:rsidP="002B0477">
      <w:pPr>
        <w:ind w:left="990" w:firstLine="45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without being restarted, that exam will be counted.</w:t>
      </w:r>
    </w:p>
    <w:p w:rsidR="002B0477" w:rsidRPr="004649BF" w:rsidRDefault="002B0477" w:rsidP="002B0477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i.</w:t>
      </w:r>
      <w:r>
        <w:rPr>
          <w:rFonts w:asciiTheme="minorHAnsi" w:hAnsiTheme="minorHAnsi"/>
        </w:rPr>
        <w:tab/>
      </w:r>
      <w:r w:rsidRPr="004649BF">
        <w:rPr>
          <w:rFonts w:asciiTheme="minorHAnsi" w:hAnsiTheme="minorHAnsi"/>
        </w:rPr>
        <w:t>At the discretion of administration, and in consultation with student</w:t>
      </w:r>
    </w:p>
    <w:p w:rsidR="002B0477" w:rsidRPr="004649BF" w:rsidRDefault="002B0477" w:rsidP="002B0477">
      <w:pPr>
        <w:ind w:left="144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representatives, students may be offered the opportunity to be granted full</w:t>
      </w:r>
    </w:p>
    <w:p w:rsidR="002B0477" w:rsidRPr="004649BF" w:rsidRDefault="002B0477" w:rsidP="002B0477">
      <w:pPr>
        <w:ind w:left="1440"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credit for a partially completed exam.</w:t>
      </w:r>
    </w:p>
    <w:p w:rsidR="002B0477" w:rsidRDefault="002B0477" w:rsidP="002B0477">
      <w:pPr>
        <w:rPr>
          <w:rFonts w:asciiTheme="minorHAnsi" w:hAnsiTheme="minorHAnsi"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If an exam is terminated and rescheduled, only the rescheduled exam will be counted. All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examination materials from the terminated session will be considered void, with all exam results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negated. If discrete components of the exam are completed before the interruption, those</w:t>
      </w:r>
    </w:p>
    <w:p w:rsidR="002B0477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portions do not need to be retaken.</w:t>
      </w: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</w:p>
    <w:p w:rsidR="002B0477" w:rsidRPr="004649BF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Students unable to test at the rescheduled date must meet with the course director or college</w:t>
      </w:r>
    </w:p>
    <w:p w:rsidR="002B0477" w:rsidRDefault="002B0477" w:rsidP="002B0477">
      <w:pPr>
        <w:ind w:firstLine="720"/>
        <w:rPr>
          <w:rFonts w:asciiTheme="minorHAnsi" w:hAnsiTheme="minorHAnsi"/>
        </w:rPr>
      </w:pPr>
      <w:r w:rsidRPr="004649BF">
        <w:rPr>
          <w:rFonts w:asciiTheme="minorHAnsi" w:hAnsiTheme="minorHAnsi"/>
        </w:rPr>
        <w:t>administration to determine a suitable alternate date for exam makeup.</w:t>
      </w:r>
      <w:r>
        <w:rPr>
          <w:rFonts w:asciiTheme="minorHAnsi" w:hAnsiTheme="minorHAnsi"/>
        </w:rPr>
        <w:t xml:space="preserve">                                   end</w:t>
      </w:r>
      <w:bookmarkStart w:id="0" w:name="_GoBack"/>
      <w:bookmarkEnd w:id="0"/>
    </w:p>
    <w:p w:rsidR="002B0477" w:rsidRDefault="002B0477"/>
    <w:sectPr w:rsidR="002B0477" w:rsidSect="00B13DEF">
      <w:footnotePr>
        <w:numFmt w:val="lowerLetter"/>
      </w:footnotePr>
      <w:endnotePr>
        <w:numFmt w:val="lowerLetter"/>
      </w:endnotePr>
      <w:pgSz w:w="12240" w:h="15840"/>
      <w:pgMar w:top="864" w:right="720" w:bottom="720" w:left="720" w:header="100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7"/>
    <w:rsid w:val="002B0477"/>
    <w:rsid w:val="00E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6E1AA-E23B-4B78-BA0F-E45F3B8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Bonnie Elizabeth</dc:creator>
  <cp:keywords/>
  <dc:description/>
  <cp:lastModifiedBy>Roe, Bonnie Elizabeth</cp:lastModifiedBy>
  <cp:revision>1</cp:revision>
  <dcterms:created xsi:type="dcterms:W3CDTF">2016-06-13T15:19:00Z</dcterms:created>
  <dcterms:modified xsi:type="dcterms:W3CDTF">2016-06-13T15:22:00Z</dcterms:modified>
</cp:coreProperties>
</file>